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E3" w:rsidRDefault="003710C1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</w:t>
      </w:r>
      <w:r w:rsidRPr="003710C1">
        <w:rPr>
          <w:rFonts w:ascii="Times New Roman" w:hAnsi="Times New Roman" w:cs="Times New Roman"/>
          <w:b/>
          <w:bCs/>
          <w:sz w:val="20"/>
          <w:szCs w:val="20"/>
        </w:rPr>
        <w:t>Приложение</w:t>
      </w:r>
      <w:r w:rsidR="0014192E">
        <w:rPr>
          <w:rFonts w:ascii="Times New Roman" w:hAnsi="Times New Roman" w:cs="Times New Roman"/>
          <w:b/>
          <w:bCs/>
          <w:sz w:val="20"/>
          <w:szCs w:val="20"/>
        </w:rPr>
        <w:t xml:space="preserve"> №</w:t>
      </w:r>
      <w:r w:rsidR="00CE0FA2">
        <w:rPr>
          <w:rFonts w:ascii="Times New Roman" w:hAnsi="Times New Roman" w:cs="Times New Roman"/>
          <w:b/>
          <w:bCs/>
          <w:sz w:val="20"/>
          <w:szCs w:val="20"/>
        </w:rPr>
        <w:t xml:space="preserve"> 5</w:t>
      </w:r>
    </w:p>
    <w:p w:rsidR="003710C1" w:rsidRDefault="003710C1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3710C1" w:rsidRPr="003710C1" w:rsidRDefault="003710C1" w:rsidP="003710C1">
      <w:pPr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10C1">
        <w:rPr>
          <w:rFonts w:ascii="Times New Roman" w:eastAsia="Calibri" w:hAnsi="Times New Roman" w:cs="Times New Roman"/>
          <w:b/>
          <w:bCs/>
          <w:sz w:val="24"/>
          <w:szCs w:val="24"/>
        </w:rPr>
        <w:t>ВИДЫ ГОСТИНИЦ</w:t>
      </w:r>
    </w:p>
    <w:p w:rsidR="003710C1" w:rsidRDefault="003710C1" w:rsidP="003710C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Pr="001A3E8C">
        <w:rPr>
          <w:rFonts w:ascii="Times New Roman" w:eastAsia="Calibri" w:hAnsi="Times New Roman" w:cs="Times New Roman"/>
          <w:b/>
          <w:bCs/>
          <w:sz w:val="24"/>
          <w:szCs w:val="24"/>
        </w:rPr>
        <w:t>п. 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10C1">
        <w:rPr>
          <w:rFonts w:ascii="Times New Roman" w:eastAsia="Calibri" w:hAnsi="Times New Roman" w:cs="Times New Roman"/>
          <w:sz w:val="24"/>
          <w:szCs w:val="24"/>
        </w:rPr>
        <w:t>Положени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3710C1">
        <w:rPr>
          <w:rFonts w:ascii="Times New Roman" w:eastAsia="Calibri" w:hAnsi="Times New Roman" w:cs="Times New Roman"/>
          <w:sz w:val="24"/>
          <w:szCs w:val="24"/>
        </w:rPr>
        <w:t xml:space="preserve"> о классификации гостиниц</w:t>
      </w:r>
    </w:p>
    <w:p w:rsidR="003710C1" w:rsidRPr="003710C1" w:rsidRDefault="003710C1" w:rsidP="003710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утв. постановлением Правительства РФ от 18 ноября 2020 г.  № 1860</w:t>
      </w:r>
      <w:r w:rsidR="00585E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10C1" w:rsidRPr="003710C1" w:rsidRDefault="003710C1" w:rsidP="003710C1">
      <w:pPr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dst100030"/>
      <w:bookmarkEnd w:id="0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городская гостиница (отель)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 гостиниц, расположенных в городе, не обладающих признаками гостиниц, указанных в подпунктах «б» - «</w:t>
      </w:r>
      <w:proofErr w:type="spellStart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» пункта;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100031"/>
      <w:bookmarkEnd w:id="1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гостиница, расположенная в здании, являющемся объектом культурного наследия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, и (или) выявленным объектом культурного наследия, и (или) объектом, составляющим предмет охраны исторического поселения, - вид гостиниц, имеющих в силу этого ограничение при проведении реставрации и ремонтных работ;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100032"/>
      <w:bookmarkEnd w:id="2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курортный отель, санаторий, дом отдыха, центр отдыха, пансионат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 гостиниц, которые расположены в лечебно-оздоровительных местностях или на курортах, оказывающих помимо гостиничных услуг комплекс дополнительных услуг оздоровительного характера, в том числе с использованием лечебных природных ресурсов;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100033"/>
      <w:bookmarkEnd w:id="3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апарт-отель</w:t>
      </w:r>
      <w:proofErr w:type="spellEnd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 гостиниц, номерной фонд которых состоит из номеров категорий «студия» и «апартамент»;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dst100034"/>
      <w:bookmarkEnd w:id="4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 апартаментов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 гостиниц, расположенных в одном или нескольких зданиях (корпусах, строениях), объединенных одной территорией, или в части здания, с номерным фондом, состоящим из номеров различных категорий с кухонным оборудованием и санузлом (душ и (или) ванная, туалет);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dst100035"/>
      <w:bookmarkEnd w:id="5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мотель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 гостиниц, размещенных в границах полосы отвода автомобильной дороги или придорожных полос автомобильных дорог, с автостоянкой, вход в номера которых может быть осуществлен с улицы (с места парковки автомобиля);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st100036"/>
      <w:bookmarkEnd w:id="6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proofErr w:type="spellStart"/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хостел</w:t>
      </w:r>
      <w:proofErr w:type="spellEnd"/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 гостиниц, включающих в себя номера различных категорий, в том числе многоместные номера (но не более 12 мест в одном номере), с возможностью предоставления проживающим как номера целиком, так и отдельных мест, помещения для совместного использования гостями (гостиные, холлы, комнаты для приема пищи и т.п.), общая суммарная площадь которых составляет не менее 25 процентов общей суммарной площади номеров, санитарные объекты, расположенные, как правило, за пределами номера, и предоставляющих услуги питания с ограниченным выбором блюд и (или) кухонное оборудование, а также по возможности дополнительные услуги;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dst100037"/>
      <w:bookmarkEnd w:id="7"/>
    </w:p>
    <w:p w:rsidR="003710C1" w:rsidRPr="003710C1" w:rsidRDefault="003710C1" w:rsidP="003710C1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71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загородный отель, туристская база, база отдыха</w:t>
      </w:r>
      <w:r w:rsidRPr="00371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 гостиниц, расположенных в сельской местности, в горной местности, в лесу, на берегу водоема, не относящихся к лечебно-оздоровительным местностям или курортам.</w:t>
      </w:r>
    </w:p>
    <w:p w:rsidR="003710C1" w:rsidRPr="003710C1" w:rsidRDefault="003710C1" w:rsidP="003710C1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3710C1" w:rsidRPr="003710C1" w:rsidRDefault="003710C1" w:rsidP="003710C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</w:p>
    <w:p w:rsidR="003710C1" w:rsidRPr="003710C1" w:rsidRDefault="003710C1" w:rsidP="003710C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</w:pPr>
    </w:p>
    <w:p w:rsidR="003710C1" w:rsidRPr="003710C1" w:rsidRDefault="003710C1" w:rsidP="003710C1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710C1" w:rsidRPr="003710C1" w:rsidRDefault="003710C1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710C1" w:rsidRPr="003710C1" w:rsidSect="006F2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1EC"/>
    <w:rsid w:val="00024AFE"/>
    <w:rsid w:val="00063522"/>
    <w:rsid w:val="000A3F8E"/>
    <w:rsid w:val="000C63A5"/>
    <w:rsid w:val="000E30BD"/>
    <w:rsid w:val="000F463B"/>
    <w:rsid w:val="00120850"/>
    <w:rsid w:val="0013180E"/>
    <w:rsid w:val="0014192E"/>
    <w:rsid w:val="001856A4"/>
    <w:rsid w:val="001A3E8C"/>
    <w:rsid w:val="00237401"/>
    <w:rsid w:val="002A54D1"/>
    <w:rsid w:val="003710C1"/>
    <w:rsid w:val="00402E88"/>
    <w:rsid w:val="004340D9"/>
    <w:rsid w:val="004418E5"/>
    <w:rsid w:val="00512078"/>
    <w:rsid w:val="005333D9"/>
    <w:rsid w:val="00585E0D"/>
    <w:rsid w:val="005C2085"/>
    <w:rsid w:val="005C777C"/>
    <w:rsid w:val="0060080A"/>
    <w:rsid w:val="0066516F"/>
    <w:rsid w:val="00676EEF"/>
    <w:rsid w:val="006B7A25"/>
    <w:rsid w:val="006F2D2A"/>
    <w:rsid w:val="006F3BE7"/>
    <w:rsid w:val="00720D52"/>
    <w:rsid w:val="007F3E0E"/>
    <w:rsid w:val="007F3E7E"/>
    <w:rsid w:val="00805F0F"/>
    <w:rsid w:val="008611EA"/>
    <w:rsid w:val="0086507B"/>
    <w:rsid w:val="0095476D"/>
    <w:rsid w:val="009736D7"/>
    <w:rsid w:val="00981E21"/>
    <w:rsid w:val="00986864"/>
    <w:rsid w:val="00AD1EDB"/>
    <w:rsid w:val="00B215C2"/>
    <w:rsid w:val="00B31DFC"/>
    <w:rsid w:val="00B76477"/>
    <w:rsid w:val="00B86C7A"/>
    <w:rsid w:val="00BA1635"/>
    <w:rsid w:val="00BE1398"/>
    <w:rsid w:val="00C47761"/>
    <w:rsid w:val="00C72E63"/>
    <w:rsid w:val="00C82C0D"/>
    <w:rsid w:val="00CE0FA2"/>
    <w:rsid w:val="00D211FD"/>
    <w:rsid w:val="00D6295C"/>
    <w:rsid w:val="00D67AE0"/>
    <w:rsid w:val="00DA0AE2"/>
    <w:rsid w:val="00E1350A"/>
    <w:rsid w:val="00E869E8"/>
    <w:rsid w:val="00EB31EC"/>
    <w:rsid w:val="00EC3895"/>
    <w:rsid w:val="00F111C1"/>
    <w:rsid w:val="00F25050"/>
    <w:rsid w:val="00FD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 АЦСМ</dc:creator>
  <cp:keywords/>
  <dc:description/>
  <cp:lastModifiedBy>OC8</cp:lastModifiedBy>
  <cp:revision>4</cp:revision>
  <dcterms:created xsi:type="dcterms:W3CDTF">2022-01-26T08:58:00Z</dcterms:created>
  <dcterms:modified xsi:type="dcterms:W3CDTF">2022-01-27T06:28:00Z</dcterms:modified>
</cp:coreProperties>
</file>